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F6" w:rsidRPr="000A0924" w:rsidRDefault="00A222F6" w:rsidP="00A222F6">
      <w:pPr>
        <w:rPr>
          <w:rFonts w:ascii="Gill Sans MT" w:hAnsi="Gill Sans MT"/>
          <w:sz w:val="20"/>
        </w:rPr>
      </w:pPr>
    </w:p>
    <w:tbl>
      <w:tblPr>
        <w:tblStyle w:val="TableGrid7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295"/>
        <w:gridCol w:w="1405"/>
        <w:gridCol w:w="990"/>
        <w:gridCol w:w="2070"/>
        <w:gridCol w:w="1440"/>
      </w:tblGrid>
      <w:tr w:rsidR="00A222F6" w:rsidRPr="000A0924" w:rsidTr="002C1B36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A222F6" w:rsidRPr="000A0924" w:rsidRDefault="00A222F6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A222F6" w:rsidRPr="000A0924" w:rsidRDefault="00A222F6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A222F6" w:rsidRPr="000A0924" w:rsidRDefault="00A222F6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A0924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A222F6" w:rsidRPr="000A0924" w:rsidTr="002C1B36">
        <w:trPr>
          <w:trHeight w:val="359"/>
        </w:trPr>
        <w:tc>
          <w:tcPr>
            <w:tcW w:w="5760" w:type="dxa"/>
            <w:gridSpan w:val="4"/>
            <w:shd w:val="clear" w:color="auto" w:fill="auto"/>
            <w:vAlign w:val="center"/>
          </w:tcPr>
          <w:p w:rsidR="00A222F6" w:rsidRPr="000A0924" w:rsidRDefault="00A222F6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A0924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A222F6" w:rsidRPr="000A0924" w:rsidRDefault="00A222F6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A0924">
              <w:rPr>
                <w:rFonts w:ascii="Gill Sans MT" w:hAnsi="Gill Sans MT" w:cstheme="minorHAnsi"/>
                <w:sz w:val="20"/>
              </w:rPr>
              <w:t>Visual Arts &amp; Performing Arts</w:t>
            </w:r>
          </w:p>
        </w:tc>
      </w:tr>
      <w:tr w:rsidR="00A222F6" w:rsidRPr="000A0924" w:rsidTr="002C1B36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A222F6" w:rsidRPr="000A0924" w:rsidRDefault="00A222F6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A0924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A222F6" w:rsidRPr="000A0924" w:rsidRDefault="00A222F6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A222F6" w:rsidRPr="000A0924" w:rsidRDefault="00A222F6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A0924">
              <w:rPr>
                <w:rFonts w:ascii="Gill Sans MT" w:hAnsi="Gill Sans MT" w:cstheme="minorHAnsi"/>
                <w:sz w:val="20"/>
              </w:rPr>
              <w:t>Thinking and Exploring Ideas</w:t>
            </w:r>
          </w:p>
        </w:tc>
      </w:tr>
      <w:tr w:rsidR="00A222F6" w:rsidRPr="000A0924" w:rsidTr="002C1B36">
        <w:trPr>
          <w:trHeight w:val="474"/>
        </w:trPr>
        <w:tc>
          <w:tcPr>
            <w:tcW w:w="4355" w:type="dxa"/>
            <w:gridSpan w:val="3"/>
            <w:shd w:val="clear" w:color="auto" w:fill="auto"/>
            <w:vAlign w:val="center"/>
          </w:tcPr>
          <w:p w:rsidR="00A222F6" w:rsidRPr="000A0924" w:rsidRDefault="00A222F6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222F6" w:rsidRPr="000A0924" w:rsidRDefault="00A222F6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Demonstrate understanding of how to generate own ideas for artistic expressions on topical local/national/global issues.</w:t>
            </w:r>
          </w:p>
        </w:tc>
        <w:tc>
          <w:tcPr>
            <w:tcW w:w="4465" w:type="dxa"/>
            <w:gridSpan w:val="3"/>
            <w:shd w:val="clear" w:color="auto" w:fill="auto"/>
            <w:vAlign w:val="center"/>
          </w:tcPr>
          <w:p w:rsidR="00A222F6" w:rsidRPr="000A0924" w:rsidRDefault="00A222F6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222F6" w:rsidRPr="000A0924" w:rsidRDefault="00A222F6" w:rsidP="002C1B36">
            <w:pPr>
              <w:rPr>
                <w:rFonts w:ascii="Gill Sans MT" w:hAnsi="Gill Sans MT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B6.1.2.2/ B6.1.2.3 </w:t>
            </w:r>
            <w:r w:rsidRPr="000A0924">
              <w:rPr>
                <w:rFonts w:ascii="Gill Sans MT" w:hAnsi="Gill Sans MT" w:cstheme="minorHAnsi"/>
                <w:sz w:val="20"/>
                <w:szCs w:val="20"/>
              </w:rPr>
              <w:t>create own artworks that reflect the physical and social environments of some communities in the world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222F6" w:rsidRPr="000A0924" w:rsidRDefault="00A222F6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222F6" w:rsidRPr="000A0924" w:rsidRDefault="00A222F6" w:rsidP="002C1B36">
            <w:pPr>
              <w:rPr>
                <w:rFonts w:ascii="Gill Sans MT" w:hAnsi="Gill Sans MT" w:cs="Tahoma"/>
                <w:sz w:val="20"/>
              </w:rPr>
            </w:pPr>
          </w:p>
          <w:p w:rsidR="00A222F6" w:rsidRPr="000A0924" w:rsidRDefault="00A222F6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A222F6" w:rsidRPr="000A0924" w:rsidTr="002C1B36">
        <w:trPr>
          <w:trHeight w:val="494"/>
        </w:trPr>
        <w:tc>
          <w:tcPr>
            <w:tcW w:w="6750" w:type="dxa"/>
            <w:gridSpan w:val="5"/>
            <w:shd w:val="clear" w:color="auto" w:fill="auto"/>
            <w:vAlign w:val="center"/>
          </w:tcPr>
          <w:p w:rsidR="00A222F6" w:rsidRPr="000A0924" w:rsidRDefault="00A222F6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222F6" w:rsidRPr="000A0924" w:rsidRDefault="00A222F6" w:rsidP="00A222F6">
            <w:pPr>
              <w:pStyle w:val="Default"/>
              <w:numPr>
                <w:ilvl w:val="0"/>
                <w:numId w:val="1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0A0924">
              <w:rPr>
                <w:bCs/>
                <w:sz w:val="20"/>
                <w:szCs w:val="20"/>
              </w:rPr>
              <w:t xml:space="preserve">Learners can </w:t>
            </w:r>
            <w:r w:rsidRPr="000A0924">
              <w:rPr>
                <w:rFonts w:cstheme="minorHAnsi"/>
                <w:sz w:val="20"/>
                <w:szCs w:val="20"/>
              </w:rPr>
              <w:t>creating own artworks that reflect the physical and social environments of some communities in the world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:rsidR="00A222F6" w:rsidRPr="000A0924" w:rsidRDefault="00A222F6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222F6" w:rsidRPr="000A0924" w:rsidRDefault="00A222F6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theme="minorHAnsi"/>
                <w:bCs/>
                <w:sz w:val="18"/>
                <w:szCs w:val="20"/>
              </w:rPr>
              <w:t xml:space="preserve">Decision Making Creativity, Innovation </w:t>
            </w:r>
          </w:p>
        </w:tc>
      </w:tr>
      <w:tr w:rsidR="00A222F6" w:rsidRPr="000A0924" w:rsidTr="002C1B36">
        <w:trPr>
          <w:trHeight w:val="233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A222F6" w:rsidRPr="000A0924" w:rsidRDefault="00A222F6" w:rsidP="002C1B36">
            <w:pPr>
              <w:rPr>
                <w:rFonts w:ascii="Gill Sans MT" w:hAnsi="Gill Sans MT" w:cstheme="minorHAnsi"/>
                <w:b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A222F6" w:rsidRPr="000A0924" w:rsidRDefault="00A222F6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18"/>
              </w:rPr>
              <w:t>Photos, videos, art paper, colors and traditional art tools</w:t>
            </w:r>
          </w:p>
        </w:tc>
      </w:tr>
      <w:tr w:rsidR="00A222F6" w:rsidRPr="000A0924" w:rsidTr="002C1B36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A222F6" w:rsidRPr="000A0924" w:rsidRDefault="00A222F6" w:rsidP="002C1B36">
            <w:pPr>
              <w:rPr>
                <w:rFonts w:ascii="Gill Sans MT" w:hAnsi="Gill Sans MT" w:cstheme="minorHAnsi"/>
                <w:sz w:val="18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A0924">
              <w:rPr>
                <w:rFonts w:ascii="Gill Sans MT" w:hAnsi="Gill Sans MT"/>
                <w:sz w:val="20"/>
                <w:szCs w:val="20"/>
              </w:rPr>
              <w:t>Creative Arts</w:t>
            </w:r>
            <w:r w:rsidRPr="000A0924">
              <w:rPr>
                <w:rFonts w:ascii="Gill Sans MT" w:hAnsi="Gill Sans MT" w:cs="Tahoma"/>
                <w:sz w:val="20"/>
                <w:szCs w:val="20"/>
              </w:rPr>
              <w:t xml:space="preserve"> Curriculum Pg. 63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2880"/>
        <w:gridCol w:w="3420"/>
        <w:gridCol w:w="2970"/>
      </w:tblGrid>
      <w:tr w:rsidR="00A222F6" w:rsidRPr="000A0924" w:rsidTr="002C1B36">
        <w:tc>
          <w:tcPr>
            <w:tcW w:w="10260" w:type="dxa"/>
            <w:gridSpan w:val="4"/>
            <w:tcBorders>
              <w:top w:val="nil"/>
            </w:tcBorders>
          </w:tcPr>
          <w:p w:rsidR="00A222F6" w:rsidRPr="000A0924" w:rsidRDefault="00A222F6" w:rsidP="002C1B36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A222F6" w:rsidRPr="000A0924" w:rsidTr="002C1B36">
        <w:tc>
          <w:tcPr>
            <w:tcW w:w="990" w:type="dxa"/>
          </w:tcPr>
          <w:p w:rsidR="00A222F6" w:rsidRPr="000A0924" w:rsidRDefault="00A222F6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880" w:type="dxa"/>
          </w:tcPr>
          <w:p w:rsidR="00A222F6" w:rsidRPr="000A0924" w:rsidRDefault="00A222F6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A222F6" w:rsidRPr="000A0924" w:rsidRDefault="00A222F6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420" w:type="dxa"/>
          </w:tcPr>
          <w:p w:rsidR="00A222F6" w:rsidRPr="000A0924" w:rsidRDefault="00A222F6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A222F6" w:rsidRPr="000A0924" w:rsidRDefault="00A222F6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970" w:type="dxa"/>
          </w:tcPr>
          <w:p w:rsidR="00A222F6" w:rsidRPr="000A0924" w:rsidRDefault="00A222F6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A222F6" w:rsidRPr="000A0924" w:rsidRDefault="00A222F6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A222F6" w:rsidRPr="000A0924" w:rsidTr="002C1B36">
        <w:tc>
          <w:tcPr>
            <w:tcW w:w="990" w:type="dxa"/>
          </w:tcPr>
          <w:p w:rsidR="00A222F6" w:rsidRPr="000A0924" w:rsidRDefault="00A222F6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Activate the previous knowledge of the learners by making them answer questions on the previous lesson.</w:t>
            </w: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Engage learners to play games and sing songs to begin the lesson</w:t>
            </w: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</w:rPr>
            </w:pPr>
            <w:r w:rsidRPr="000A0924">
              <w:rPr>
                <w:rFonts w:cstheme="minorHAnsi"/>
                <w:noProof/>
                <w:sz w:val="20"/>
              </w:rPr>
              <w:drawing>
                <wp:inline distT="0" distB="0" distL="0" distR="0" wp14:anchorId="1F2B42D0" wp14:editId="59AEF702">
                  <wp:extent cx="1444477" cy="1295400"/>
                  <wp:effectExtent l="0" t="0" r="381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20200304_16204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882" cy="1308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Engage learners to make a simple beadwork using materials in the local community.</w:t>
            </w: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Learners gather materials and tools available in their community.</w:t>
            </w: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Demonstrate and guide learners to make a simple beadwork.</w:t>
            </w: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Allow learners to practice in groups following the steps provided </w:t>
            </w: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Learners to discuss and compare their artworks to the artworks studied.</w:t>
            </w:r>
          </w:p>
        </w:tc>
        <w:tc>
          <w:tcPr>
            <w:tcW w:w="2970" w:type="dxa"/>
          </w:tcPr>
          <w:p w:rsidR="00A222F6" w:rsidRPr="000A0924" w:rsidRDefault="00A222F6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A222F6" w:rsidRPr="000A0924" w:rsidRDefault="00A222F6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A222F6" w:rsidRPr="000A0924" w:rsidRDefault="00A222F6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A222F6" w:rsidRPr="000A0924" w:rsidTr="002C1B36">
        <w:tc>
          <w:tcPr>
            <w:tcW w:w="990" w:type="dxa"/>
          </w:tcPr>
          <w:p w:rsidR="00A222F6" w:rsidRPr="000A0924" w:rsidRDefault="00A222F6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A222F6" w:rsidRPr="000A0924" w:rsidRDefault="00A222F6" w:rsidP="002C1B36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0A0924">
              <w:rPr>
                <w:rFonts w:ascii="Gill Sans MT" w:hAnsi="Gill Sans MT" w:cstheme="minorHAnsi"/>
                <w:sz w:val="20"/>
                <w:szCs w:val="20"/>
              </w:rPr>
              <w:t>Show learners pictures of the dance for them to talk about it.</w:t>
            </w:r>
          </w:p>
          <w:p w:rsidR="00A222F6" w:rsidRPr="000A0924" w:rsidRDefault="00A222F6" w:rsidP="002C1B36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A222F6" w:rsidRPr="000A0924" w:rsidRDefault="00A222F6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noProof/>
                <w:sz w:val="20"/>
              </w:rPr>
              <w:drawing>
                <wp:inline distT="0" distB="0" distL="0" distR="0" wp14:anchorId="2846F293" wp14:editId="44D4CBFE">
                  <wp:extent cx="1644650" cy="1085358"/>
                  <wp:effectExtent l="0" t="0" r="0" b="63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00304_16174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873" cy="1093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In our last performing arts lesson, we learnt how to create our own dance moves.</w:t>
            </w: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Guide learners to pick a piece of music for the dance.</w:t>
            </w: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e.g. Adowa dance</w:t>
            </w: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Guide learners to determine the style and plan for the dance.</w:t>
            </w: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Show learners a video or pictures of the dance.</w:t>
            </w: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Demonstrate the dance moves to learners as they observe.</w:t>
            </w: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222F6" w:rsidRPr="000A0924" w:rsidRDefault="00A222F6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Have learners practice the moves in a formation dance</w:t>
            </w:r>
          </w:p>
        </w:tc>
        <w:tc>
          <w:tcPr>
            <w:tcW w:w="2970" w:type="dxa"/>
          </w:tcPr>
          <w:p w:rsidR="00A222F6" w:rsidRPr="000A0924" w:rsidRDefault="00A222F6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A222F6" w:rsidRPr="000A0924" w:rsidRDefault="00A222F6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A222F6" w:rsidRPr="000A0924" w:rsidRDefault="00A222F6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A222F6" w:rsidRPr="000A0924" w:rsidRDefault="00A222F6" w:rsidP="00A222F6">
      <w:pPr>
        <w:rPr>
          <w:rFonts w:ascii="Gill Sans MT" w:hAnsi="Gill Sans MT"/>
        </w:rPr>
      </w:pPr>
    </w:p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FC3AC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F6"/>
    <w:rsid w:val="00495A34"/>
    <w:rsid w:val="004A0A92"/>
    <w:rsid w:val="00602F45"/>
    <w:rsid w:val="00A222F6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3FC7B-6A88-42F7-AF25-F90958A2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22F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A22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2025-04-26T17:37:00Z</dcterms:created>
  <dcterms:modified xsi:type="dcterms:W3CDTF">2025-04-26T17:37:00Z</dcterms:modified>
</cp:coreProperties>
</file>